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9C" w:rsidRDefault="00BD079C" w:rsidP="00654EDD">
      <w:pPr>
        <w:pStyle w:val="FORMATTEXT"/>
        <w:ind w:firstLine="568"/>
        <w:jc w:val="center"/>
        <w:rPr>
          <w:rFonts w:eastAsia="Arial"/>
          <w:b/>
          <w:i/>
          <w:kern w:val="1"/>
          <w:sz w:val="28"/>
          <w:szCs w:val="28"/>
          <w:u w:val="single"/>
          <w:lang w:eastAsia="hi-IN" w:bidi="hi-IN"/>
        </w:rPr>
      </w:pPr>
      <w:r w:rsidRPr="00BD079C">
        <w:rPr>
          <w:rFonts w:eastAsia="Arial"/>
          <w:b/>
          <w:i/>
          <w:kern w:val="1"/>
          <w:sz w:val="28"/>
          <w:szCs w:val="28"/>
          <w:u w:val="single"/>
          <w:lang w:eastAsia="hi-IN" w:bidi="hi-IN"/>
        </w:rPr>
        <w:t>ПРИГЛАШАЕМ ПРИНЯТЬ УЧАСТИЕ!</w:t>
      </w:r>
    </w:p>
    <w:p w:rsidR="00654EDD" w:rsidRPr="00654EDD" w:rsidRDefault="00654EDD" w:rsidP="00654EDD">
      <w:pPr>
        <w:pStyle w:val="FORMATTEXT"/>
        <w:ind w:firstLine="568"/>
        <w:jc w:val="center"/>
        <w:rPr>
          <w:b/>
          <w:sz w:val="22"/>
          <w:szCs w:val="22"/>
        </w:rPr>
      </w:pPr>
      <w:r w:rsidRPr="00654EDD">
        <w:rPr>
          <w:rFonts w:eastAsia="Arial"/>
          <w:b/>
          <w:i/>
          <w:kern w:val="1"/>
          <w:sz w:val="22"/>
          <w:szCs w:val="22"/>
          <w:lang w:eastAsia="hi-IN" w:bidi="hi-IN"/>
        </w:rPr>
        <w:t>Социальный проект</w:t>
      </w:r>
      <w:r w:rsidRPr="00654EDD">
        <w:rPr>
          <w:rFonts w:eastAsia="Arial"/>
          <w:kern w:val="1"/>
          <w:sz w:val="22"/>
          <w:szCs w:val="22"/>
          <w:lang w:eastAsia="hi-IN" w:bidi="hi-IN"/>
        </w:rPr>
        <w:t xml:space="preserve">: «Интерактивный семинар – практикум: </w:t>
      </w:r>
      <w:r w:rsidRPr="00654EDD">
        <w:rPr>
          <w:sz w:val="22"/>
          <w:szCs w:val="22"/>
        </w:rPr>
        <w:t>«Военно-патриотический клуб, как форма патриотической работы»</w:t>
      </w:r>
      <w:r w:rsidRPr="00654EDD">
        <w:rPr>
          <w:rFonts w:eastAsia="Calibri"/>
          <w:sz w:val="22"/>
          <w:szCs w:val="22"/>
          <w:lang w:eastAsia="en-US"/>
        </w:rPr>
        <w:t>.</w:t>
      </w:r>
    </w:p>
    <w:p w:rsidR="00654EDD" w:rsidRDefault="00654EDD" w:rsidP="00654EDD">
      <w:pPr>
        <w:pStyle w:val="FORMATTEXT"/>
        <w:ind w:firstLine="568"/>
        <w:jc w:val="both"/>
        <w:rPr>
          <w:sz w:val="20"/>
          <w:szCs w:val="20"/>
        </w:rPr>
      </w:pPr>
      <w:r w:rsidRPr="00654EDD">
        <w:rPr>
          <w:b/>
          <w:i/>
          <w:sz w:val="20"/>
          <w:szCs w:val="20"/>
        </w:rPr>
        <w:t>Задача проекта</w:t>
      </w:r>
      <w:r w:rsidRPr="00654EDD">
        <w:rPr>
          <w:sz w:val="20"/>
          <w:szCs w:val="20"/>
        </w:rPr>
        <w:t xml:space="preserve"> - организовать и провести интерактивный семинар – практикум.</w:t>
      </w:r>
    </w:p>
    <w:p w:rsidR="00BD079C" w:rsidRDefault="00BD079C" w:rsidP="00654EDD">
      <w:pPr>
        <w:pStyle w:val="FORMATTEXT"/>
        <w:ind w:firstLine="568"/>
        <w:jc w:val="both"/>
        <w:rPr>
          <w:sz w:val="20"/>
          <w:szCs w:val="20"/>
        </w:rPr>
      </w:pPr>
    </w:p>
    <w:p w:rsidR="00654EDD" w:rsidRDefault="00654EDD" w:rsidP="00654EDD">
      <w:pPr>
        <w:pStyle w:val="FORMATTEXT"/>
        <w:ind w:firstLine="568"/>
        <w:jc w:val="both"/>
        <w:rPr>
          <w:rFonts w:eastAsia="Calibri"/>
          <w:sz w:val="20"/>
          <w:szCs w:val="20"/>
          <w:lang w:eastAsia="en-US"/>
        </w:rPr>
      </w:pPr>
      <w:r w:rsidRPr="00654EDD">
        <w:rPr>
          <w:rFonts w:eastAsia="Calibri"/>
          <w:b/>
          <w:i/>
          <w:sz w:val="20"/>
          <w:szCs w:val="20"/>
          <w:lang w:eastAsia="en-US"/>
        </w:rPr>
        <w:t>Основная цель семинара</w:t>
      </w:r>
      <w:r w:rsidRPr="00654EDD">
        <w:rPr>
          <w:rFonts w:eastAsia="Calibri"/>
          <w:sz w:val="20"/>
          <w:szCs w:val="20"/>
          <w:lang w:eastAsia="en-US"/>
        </w:rPr>
        <w:t xml:space="preserve"> – дать правовую, методическую, теоретическую и практическую основу для создания и успешной деятельности в муниципальных образованиях области детских, подростковых, молодёжных военно – патриотических объединений – военно – патриотических клубов.</w:t>
      </w:r>
    </w:p>
    <w:p w:rsidR="00BD079C" w:rsidRDefault="00BD079C" w:rsidP="00654EDD">
      <w:pPr>
        <w:pStyle w:val="FORMATTEXT"/>
        <w:ind w:firstLine="568"/>
        <w:jc w:val="both"/>
        <w:rPr>
          <w:rFonts w:eastAsia="Calibri"/>
          <w:sz w:val="20"/>
          <w:szCs w:val="20"/>
          <w:lang w:eastAsia="en-US"/>
        </w:rPr>
      </w:pPr>
    </w:p>
    <w:p w:rsidR="00654EDD" w:rsidRPr="00654EDD" w:rsidRDefault="00654EDD" w:rsidP="00654EDD">
      <w:pPr>
        <w:pStyle w:val="FORMATTEXT"/>
        <w:ind w:firstLine="568"/>
        <w:jc w:val="both"/>
        <w:rPr>
          <w:b/>
          <w:i/>
          <w:sz w:val="20"/>
          <w:szCs w:val="20"/>
        </w:rPr>
      </w:pPr>
      <w:r w:rsidRPr="00654EDD">
        <w:rPr>
          <w:b/>
          <w:i/>
          <w:sz w:val="20"/>
          <w:szCs w:val="20"/>
        </w:rPr>
        <w:t xml:space="preserve">Основная идея социального проекта. </w:t>
      </w:r>
    </w:p>
    <w:p w:rsidR="00654EDD" w:rsidRPr="00654EDD" w:rsidRDefault="00654EDD" w:rsidP="00654EDD">
      <w:pPr>
        <w:pStyle w:val="FORMATTEXT"/>
        <w:ind w:firstLine="568"/>
        <w:jc w:val="both"/>
        <w:rPr>
          <w:sz w:val="20"/>
          <w:szCs w:val="20"/>
        </w:rPr>
      </w:pPr>
      <w:r w:rsidRPr="00654EDD">
        <w:rPr>
          <w:sz w:val="20"/>
          <w:szCs w:val="20"/>
          <w:u w:val="single"/>
        </w:rPr>
        <w:t>Преодолеть</w:t>
      </w:r>
      <w:r w:rsidRPr="00654EDD">
        <w:rPr>
          <w:sz w:val="20"/>
          <w:szCs w:val="20"/>
        </w:rPr>
        <w:t xml:space="preserve"> разобщенность в среде </w:t>
      </w:r>
      <w:r w:rsidRPr="00654EDD">
        <w:rPr>
          <w:rFonts w:eastAsia="Calibri"/>
          <w:sz w:val="20"/>
          <w:szCs w:val="20"/>
          <w:lang w:eastAsia="en-US"/>
        </w:rPr>
        <w:t>детских, подростковых, молодёжных военно – патриотических объединений (военно – патриотических клубов) путем предоставления площадки для обмена мнениями, возможности получить необходимую правовую, методическую, теоретическую и практическую основу для создания и успешной деятельности объединений (клубов) в муниципальных образованиях области.</w:t>
      </w:r>
    </w:p>
    <w:p w:rsidR="00654EDD" w:rsidRPr="00654EDD" w:rsidRDefault="00654EDD" w:rsidP="00654EDD">
      <w:pPr>
        <w:pStyle w:val="FORMATTEXT"/>
        <w:ind w:firstLine="568"/>
        <w:jc w:val="both"/>
        <w:rPr>
          <w:color w:val="000000"/>
          <w:sz w:val="20"/>
          <w:szCs w:val="20"/>
        </w:rPr>
      </w:pPr>
      <w:r w:rsidRPr="00654EDD">
        <w:rPr>
          <w:color w:val="000000"/>
          <w:sz w:val="20"/>
          <w:szCs w:val="20"/>
          <w:u w:val="single"/>
        </w:rPr>
        <w:t>Системно повысить</w:t>
      </w:r>
      <w:r w:rsidRPr="00654EDD">
        <w:rPr>
          <w:color w:val="000000"/>
          <w:sz w:val="20"/>
          <w:szCs w:val="20"/>
        </w:rPr>
        <w:t xml:space="preserve"> квалификацию руководителей объединений, как во время семинара, так и в дальнейшем сопровождая их деятельность через</w:t>
      </w:r>
      <w:proofErr w:type="gramStart"/>
      <w:r w:rsidRPr="00654EDD">
        <w:rPr>
          <w:color w:val="000000"/>
          <w:sz w:val="20"/>
          <w:szCs w:val="20"/>
        </w:rPr>
        <w:t xml:space="preserve"> И</w:t>
      </w:r>
      <w:proofErr w:type="gramEnd"/>
      <w:r w:rsidRPr="00654EDD">
        <w:rPr>
          <w:color w:val="000000"/>
          <w:sz w:val="20"/>
          <w:szCs w:val="20"/>
        </w:rPr>
        <w:t>нформационно – ресурсный центр Автономной некоммерческой организации «Патриот».</w:t>
      </w:r>
    </w:p>
    <w:p w:rsidR="00654EDD" w:rsidRDefault="00654EDD" w:rsidP="00654EDD">
      <w:pPr>
        <w:pStyle w:val="FORMATTEXT"/>
        <w:ind w:firstLine="568"/>
        <w:jc w:val="both"/>
        <w:rPr>
          <w:rFonts w:eastAsia="Calibri"/>
          <w:sz w:val="20"/>
          <w:szCs w:val="20"/>
          <w:lang w:eastAsia="en-US"/>
        </w:rPr>
      </w:pPr>
      <w:r w:rsidRPr="00654EDD">
        <w:rPr>
          <w:color w:val="000000"/>
          <w:sz w:val="20"/>
          <w:szCs w:val="20"/>
          <w:u w:val="single"/>
        </w:rPr>
        <w:t>Использовать</w:t>
      </w:r>
      <w:proofErr w:type="gramStart"/>
      <w:r w:rsidRPr="00654EDD">
        <w:rPr>
          <w:color w:val="000000"/>
          <w:sz w:val="20"/>
          <w:szCs w:val="20"/>
        </w:rPr>
        <w:t xml:space="preserve"> И</w:t>
      </w:r>
      <w:proofErr w:type="gramEnd"/>
      <w:r w:rsidRPr="00654EDD">
        <w:rPr>
          <w:color w:val="000000"/>
          <w:sz w:val="20"/>
          <w:szCs w:val="20"/>
        </w:rPr>
        <w:t xml:space="preserve">нформационно – ресурсный центр АНО «Патриот» – как методическую площадку </w:t>
      </w:r>
      <w:r w:rsidRPr="00654EDD">
        <w:rPr>
          <w:rFonts w:eastAsia="Calibri"/>
          <w:sz w:val="20"/>
          <w:szCs w:val="20"/>
          <w:lang w:eastAsia="en-US"/>
        </w:rPr>
        <w:t>военно – патриотических объединений (военно – патриотических клубов)</w:t>
      </w:r>
      <w:r>
        <w:rPr>
          <w:rFonts w:eastAsia="Calibri"/>
          <w:sz w:val="20"/>
          <w:szCs w:val="20"/>
          <w:lang w:eastAsia="en-US"/>
        </w:rPr>
        <w:t>.</w:t>
      </w:r>
    </w:p>
    <w:p w:rsidR="00BD079C" w:rsidRDefault="00BD079C" w:rsidP="00654EDD">
      <w:pPr>
        <w:pStyle w:val="FORMATTEXT"/>
        <w:ind w:firstLine="568"/>
        <w:jc w:val="both"/>
        <w:rPr>
          <w:rFonts w:eastAsia="Calibri"/>
          <w:sz w:val="20"/>
          <w:szCs w:val="20"/>
          <w:lang w:eastAsia="en-US"/>
        </w:rPr>
      </w:pPr>
    </w:p>
    <w:p w:rsidR="00654EDD" w:rsidRPr="00654EDD" w:rsidRDefault="00654EDD" w:rsidP="00654EDD">
      <w:pPr>
        <w:pStyle w:val="FORMATTEXT"/>
        <w:ind w:firstLine="568"/>
        <w:jc w:val="both"/>
        <w:rPr>
          <w:b/>
          <w:i/>
          <w:sz w:val="20"/>
          <w:szCs w:val="20"/>
        </w:rPr>
      </w:pPr>
      <w:r w:rsidRPr="00654EDD">
        <w:rPr>
          <w:b/>
          <w:i/>
          <w:sz w:val="20"/>
          <w:szCs w:val="20"/>
        </w:rPr>
        <w:t xml:space="preserve">Срок реализации социального проекта </w:t>
      </w:r>
    </w:p>
    <w:p w:rsidR="00654EDD" w:rsidRDefault="00654EDD" w:rsidP="00654EDD">
      <w:pPr>
        <w:pStyle w:val="FORMATTEXT"/>
        <w:ind w:firstLine="568"/>
        <w:jc w:val="both"/>
        <w:rPr>
          <w:sz w:val="20"/>
          <w:szCs w:val="20"/>
        </w:rPr>
      </w:pPr>
      <w:r w:rsidRPr="00654EDD">
        <w:rPr>
          <w:sz w:val="20"/>
          <w:szCs w:val="20"/>
        </w:rPr>
        <w:t>Ноябрь 2015 года – апрель 2016 года</w:t>
      </w:r>
    </w:p>
    <w:p w:rsidR="00654EDD" w:rsidRPr="00654EDD" w:rsidRDefault="00654EDD" w:rsidP="00654EDD">
      <w:pPr>
        <w:pStyle w:val="FORMATTEXT"/>
        <w:ind w:firstLine="568"/>
        <w:jc w:val="both"/>
        <w:rPr>
          <w:b/>
          <w:i/>
          <w:sz w:val="20"/>
          <w:szCs w:val="20"/>
        </w:rPr>
      </w:pPr>
    </w:p>
    <w:p w:rsidR="00654EDD" w:rsidRPr="00654EDD" w:rsidRDefault="00654EDD" w:rsidP="00654EDD">
      <w:pPr>
        <w:pStyle w:val="FORMATTEXT"/>
        <w:ind w:firstLine="568"/>
        <w:jc w:val="both"/>
        <w:rPr>
          <w:b/>
          <w:i/>
          <w:sz w:val="20"/>
          <w:szCs w:val="20"/>
        </w:rPr>
      </w:pPr>
      <w:r w:rsidRPr="00654EDD">
        <w:rPr>
          <w:b/>
          <w:i/>
          <w:sz w:val="20"/>
          <w:szCs w:val="20"/>
        </w:rPr>
        <w:t>Календарный план-график выполнения социального проекта:</w:t>
      </w:r>
    </w:p>
    <w:tbl>
      <w:tblPr>
        <w:tblW w:w="11483" w:type="dxa"/>
        <w:tblInd w:w="-255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35"/>
        <w:gridCol w:w="4144"/>
        <w:gridCol w:w="2102"/>
        <w:gridCol w:w="4702"/>
      </w:tblGrid>
      <w:tr w:rsidR="00654EDD" w:rsidRPr="00654EDD" w:rsidTr="0094426A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54EDD">
              <w:rPr>
                <w:b/>
                <w:sz w:val="18"/>
                <w:szCs w:val="1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54EDD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54EDD">
              <w:rPr>
                <w:b/>
                <w:sz w:val="20"/>
                <w:szCs w:val="20"/>
              </w:rPr>
              <w:t xml:space="preserve">Срок проведения (календарный месяц, год) 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54EDD">
              <w:rPr>
                <w:b/>
                <w:sz w:val="20"/>
                <w:szCs w:val="20"/>
              </w:rPr>
              <w:t xml:space="preserve">Ожидаемые итоги 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 xml:space="preserve">Создание единой базы </w:t>
            </w:r>
            <w:r w:rsidRPr="00654EDD">
              <w:rPr>
                <w:rFonts w:eastAsia="Calibri"/>
                <w:sz w:val="20"/>
                <w:szCs w:val="20"/>
                <w:lang w:eastAsia="en-US"/>
              </w:rPr>
              <w:t>детских, подростковых, молодёжных военно – патриотических объединений (военно – патриотических клубов)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ноябрь 2015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Определение действующих в муниципалитетах области объединений, установление с ними контактов, привлечение к работе по организации и проведению семинара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FORMATTEXT"/>
              <w:rPr>
                <w:rFonts w:eastAsia="Calibri"/>
                <w:sz w:val="20"/>
                <w:szCs w:val="20"/>
                <w:lang w:eastAsia="en-US"/>
              </w:rPr>
            </w:pPr>
            <w:r w:rsidRPr="00654EDD">
              <w:rPr>
                <w:rFonts w:eastAsia="Calibri"/>
                <w:sz w:val="20"/>
                <w:szCs w:val="20"/>
                <w:lang w:eastAsia="en-US"/>
              </w:rPr>
              <w:t>Обобщение накопленного опыта по созданию и успешной деятельности военно – патриотических клубов области и регионов России.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декабрь 2015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Подготовка материалов к семинару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FORMATTEXT"/>
              <w:rPr>
                <w:rFonts w:eastAsia="Calibri"/>
                <w:sz w:val="20"/>
                <w:szCs w:val="20"/>
                <w:lang w:eastAsia="en-US"/>
              </w:rPr>
            </w:pPr>
            <w:r w:rsidRPr="00654EDD">
              <w:rPr>
                <w:rFonts w:eastAsia="Calibri"/>
                <w:sz w:val="20"/>
                <w:szCs w:val="20"/>
                <w:lang w:eastAsia="en-US"/>
              </w:rPr>
              <w:t xml:space="preserve">Подготовка совместных программ для предложения участникам семинара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январь 2016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D">
              <w:rPr>
                <w:rFonts w:ascii="Times New Roman" w:hAnsi="Times New Roman"/>
                <w:sz w:val="20"/>
                <w:szCs w:val="20"/>
              </w:rPr>
              <w:t>Подготовка материалов к семинару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4</w:t>
            </w:r>
          </w:p>
          <w:p w:rsidR="00654EDD" w:rsidRPr="00654EDD" w:rsidRDefault="00654EDD" w:rsidP="0094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rFonts w:eastAsia="Calibri"/>
                <w:sz w:val="20"/>
                <w:szCs w:val="20"/>
                <w:lang w:eastAsia="en-US"/>
              </w:rPr>
              <w:t>Поиск, обобщение, систематизация правовых, методических, теоретических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D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D">
              <w:rPr>
                <w:rFonts w:ascii="Times New Roman" w:hAnsi="Times New Roman"/>
                <w:sz w:val="20"/>
                <w:szCs w:val="20"/>
              </w:rPr>
              <w:t>Подготовка материалов к семинару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5</w:t>
            </w:r>
          </w:p>
          <w:p w:rsidR="00654EDD" w:rsidRPr="00654EDD" w:rsidRDefault="00654EDD" w:rsidP="0094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Изготовление раздаточных материалов (полиграфических, на компьютерных дисках)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D"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D">
              <w:rPr>
                <w:rFonts w:ascii="Times New Roman" w:hAnsi="Times New Roman"/>
                <w:sz w:val="20"/>
                <w:szCs w:val="20"/>
              </w:rPr>
              <w:t>Подготовка материалов к семинару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6</w:t>
            </w:r>
          </w:p>
          <w:p w:rsidR="00654EDD" w:rsidRPr="00654EDD" w:rsidRDefault="00654EDD" w:rsidP="0094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Определение времени проведения интерактивной части семинара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D">
              <w:rPr>
                <w:rFonts w:ascii="Times New Roman" w:hAnsi="Times New Roman"/>
                <w:sz w:val="20"/>
                <w:szCs w:val="20"/>
              </w:rPr>
              <w:t>март – апрель 2016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EDD">
              <w:rPr>
                <w:rFonts w:ascii="Times New Roman" w:hAnsi="Times New Roman"/>
                <w:sz w:val="20"/>
                <w:szCs w:val="20"/>
              </w:rPr>
              <w:t>Подготовка семинара, доведение до участников форм и методов общения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Определение времени и места проведения семинара - практикума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EDD">
              <w:rPr>
                <w:rFonts w:ascii="Times New Roman" w:hAnsi="Times New Roman"/>
                <w:sz w:val="20"/>
                <w:szCs w:val="20"/>
              </w:rPr>
              <w:t>март – апрель 2016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Подготовка семинара, доведение до участников времени и места проведения семинара - практикума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Проведение семинара - практикума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апрель 2016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Реализация основой цели проекта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 xml:space="preserve">Подведение итогов проведения интерактивного семинара – практикума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апрель 2016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Определение достигнутых результатов и возможностей дальнейшего развития социального проекта после завершения его реализации</w:t>
            </w:r>
          </w:p>
        </w:tc>
      </w:tr>
      <w:tr w:rsidR="00654EDD" w:rsidRPr="00654EDD" w:rsidTr="0094426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18"/>
                <w:szCs w:val="18"/>
              </w:rPr>
            </w:pPr>
            <w:r w:rsidRPr="00654ED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Размещение материалов на сайте АНО «Патриот»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jc w:val="center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апрель 2016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54EDD" w:rsidRPr="00654EDD" w:rsidRDefault="00654EDD" w:rsidP="0094426A">
            <w:pPr>
              <w:pStyle w:val="a3"/>
              <w:rPr>
                <w:sz w:val="20"/>
                <w:szCs w:val="20"/>
              </w:rPr>
            </w:pPr>
            <w:r w:rsidRPr="00654EDD">
              <w:rPr>
                <w:sz w:val="20"/>
                <w:szCs w:val="20"/>
              </w:rPr>
              <w:t>Дальнейшее развитие социального проекта после завершения его реализации</w:t>
            </w:r>
          </w:p>
        </w:tc>
      </w:tr>
    </w:tbl>
    <w:p w:rsidR="00C96BBD" w:rsidRPr="00BD079C" w:rsidRDefault="00654EDD" w:rsidP="00654EDD">
      <w:pPr>
        <w:pStyle w:val="a3"/>
      </w:pPr>
      <w:r w:rsidRPr="00BD079C">
        <w:t>Контактные д</w:t>
      </w:r>
      <w:r w:rsidR="00C96BBD" w:rsidRPr="00BD079C">
        <w:t>анные: т/ф 8(8112)72-71-46, почта</w:t>
      </w:r>
      <w:r w:rsidRPr="00BD079C">
        <w:t xml:space="preserve">: </w:t>
      </w:r>
      <w:hyperlink r:id="rId5" w:history="1">
        <w:r w:rsidR="00C96BBD" w:rsidRPr="00BD079C">
          <w:rPr>
            <w:rStyle w:val="a4"/>
            <w:lang w:val="en-US"/>
          </w:rPr>
          <w:t>patriotpskov</w:t>
        </w:r>
        <w:r w:rsidR="00C96BBD" w:rsidRPr="00BD079C">
          <w:rPr>
            <w:rStyle w:val="a4"/>
          </w:rPr>
          <w:t>@</w:t>
        </w:r>
        <w:r w:rsidR="00C96BBD" w:rsidRPr="00BD079C">
          <w:rPr>
            <w:rStyle w:val="a4"/>
            <w:lang w:val="en-US"/>
          </w:rPr>
          <w:t>yandex</w:t>
        </w:r>
        <w:r w:rsidR="00C96BBD" w:rsidRPr="00BD079C">
          <w:rPr>
            <w:rStyle w:val="a4"/>
          </w:rPr>
          <w:t>.</w:t>
        </w:r>
        <w:proofErr w:type="spellStart"/>
        <w:r w:rsidR="00C96BBD" w:rsidRPr="00BD079C">
          <w:rPr>
            <w:rStyle w:val="a4"/>
            <w:lang w:val="en-US"/>
          </w:rPr>
          <w:t>ru</w:t>
        </w:r>
        <w:proofErr w:type="spellEnd"/>
      </w:hyperlink>
      <w:r w:rsidR="00C96BBD" w:rsidRPr="00BD079C">
        <w:t>, сайт:</w:t>
      </w:r>
      <w:r w:rsidR="0094426A">
        <w:t xml:space="preserve"> </w:t>
      </w:r>
      <w:hyperlink r:id="rId6" w:history="1">
        <w:proofErr w:type="spellStart"/>
        <w:r w:rsidR="00C96BBD" w:rsidRPr="0094426A">
          <w:rPr>
            <w:rStyle w:val="a4"/>
          </w:rPr>
          <w:t>патриотпсков</w:t>
        </w:r>
        <w:proofErr w:type="gramStart"/>
        <w:r w:rsidR="00C96BBD" w:rsidRPr="0094426A">
          <w:rPr>
            <w:rStyle w:val="a4"/>
          </w:rPr>
          <w:t>.р</w:t>
        </w:r>
        <w:proofErr w:type="gramEnd"/>
        <w:r w:rsidR="00C96BBD" w:rsidRPr="0094426A">
          <w:rPr>
            <w:rStyle w:val="a4"/>
          </w:rPr>
          <w:t>ф</w:t>
        </w:r>
        <w:proofErr w:type="spellEnd"/>
      </w:hyperlink>
      <w:r w:rsidR="00C96BBD" w:rsidRPr="00BD079C">
        <w:t xml:space="preserve">, </w:t>
      </w:r>
    </w:p>
    <w:p w:rsidR="00BD079C" w:rsidRDefault="00C96BBD" w:rsidP="00654EDD">
      <w:pPr>
        <w:pStyle w:val="a3"/>
      </w:pPr>
      <w:r w:rsidRPr="00BD079C">
        <w:t>Директор АНО «Патриот»: Андреев Александр Андреевич</w:t>
      </w:r>
      <w:r w:rsidR="00BD079C">
        <w:t xml:space="preserve">. </w:t>
      </w:r>
    </w:p>
    <w:p w:rsidR="009B2246" w:rsidRPr="00BD079C" w:rsidRDefault="00BD079C" w:rsidP="00654EDD">
      <w:pPr>
        <w:pStyle w:val="a3"/>
      </w:pPr>
      <w:r>
        <w:t>Контактное лицо: Брайнина Светлана Анатолье</w:t>
      </w:r>
      <w:bookmarkStart w:id="0" w:name="_GoBack"/>
      <w:bookmarkEnd w:id="0"/>
      <w:r>
        <w:t>вна</w:t>
      </w:r>
    </w:p>
    <w:sectPr w:rsidR="009B2246" w:rsidRPr="00BD079C" w:rsidSect="00654E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DD"/>
    <w:rsid w:val="00654EDD"/>
    <w:rsid w:val="0094426A"/>
    <w:rsid w:val="009B2246"/>
    <w:rsid w:val="009C5531"/>
    <w:rsid w:val="00BD079C"/>
    <w:rsid w:val="00C96BBD"/>
    <w:rsid w:val="00E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65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5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B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65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5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B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72;&#1090;&#1088;&#1080;&#1086;&#1090;&#1087;&#1089;&#1082;&#1086;&#1074;.&#1088;&#1092;" TargetMode="External"/><Relationship Id="rId5" Type="http://schemas.openxmlformats.org/officeDocument/2006/relationships/hyperlink" Target="mailto:patriotps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Буся</cp:lastModifiedBy>
  <cp:revision>6</cp:revision>
  <cp:lastPrinted>2015-12-17T05:53:00Z</cp:lastPrinted>
  <dcterms:created xsi:type="dcterms:W3CDTF">2015-12-16T07:17:00Z</dcterms:created>
  <dcterms:modified xsi:type="dcterms:W3CDTF">2016-02-20T19:15:00Z</dcterms:modified>
</cp:coreProperties>
</file>